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FD5" w:rsidRDefault="00FA4FD5"/>
    <w:p w:rsidR="00FA4FD5" w:rsidRDefault="00FA4FD5"/>
    <w:p w:rsidR="00FA4FD5" w:rsidRPr="00FA4FD5" w:rsidRDefault="00FA4FD5">
      <w:pPr>
        <w:rPr>
          <w:rFonts w:ascii="Times New Roman" w:hAnsi="Times New Roman" w:cs="Times New Roman"/>
          <w:sz w:val="24"/>
          <w:szCs w:val="24"/>
        </w:rPr>
      </w:pPr>
      <w:r w:rsidRPr="00FA4FD5">
        <w:rPr>
          <w:rFonts w:ascii="Times New Roman" w:hAnsi="Times New Roman" w:cs="Times New Roman"/>
          <w:sz w:val="24"/>
          <w:szCs w:val="24"/>
        </w:rPr>
        <w:t>Date ______________________</w:t>
      </w:r>
    </w:p>
    <w:p w:rsidR="00FA4FD5" w:rsidRPr="00FA4FD5" w:rsidRDefault="00FA4FD5">
      <w:pPr>
        <w:rPr>
          <w:rFonts w:ascii="Times New Roman" w:hAnsi="Times New Roman" w:cs="Times New Roman"/>
          <w:sz w:val="24"/>
          <w:szCs w:val="24"/>
        </w:rPr>
      </w:pPr>
    </w:p>
    <w:p w:rsidR="00FA4FD5" w:rsidRPr="00FA4FD5" w:rsidRDefault="00FA4FD5">
      <w:pPr>
        <w:rPr>
          <w:rFonts w:ascii="Times New Roman" w:hAnsi="Times New Roman" w:cs="Times New Roman"/>
          <w:sz w:val="24"/>
          <w:szCs w:val="24"/>
        </w:rPr>
      </w:pPr>
    </w:p>
    <w:p w:rsidR="00FA4FD5" w:rsidRPr="00FA4FD5" w:rsidRDefault="00FA4FD5">
      <w:pPr>
        <w:rPr>
          <w:rFonts w:ascii="Times New Roman" w:hAnsi="Times New Roman" w:cs="Times New Roman"/>
          <w:sz w:val="24"/>
          <w:szCs w:val="24"/>
        </w:rPr>
      </w:pPr>
      <w:r w:rsidRPr="00FA4FD5">
        <w:rPr>
          <w:rFonts w:ascii="Times New Roman" w:hAnsi="Times New Roman" w:cs="Times New Roman"/>
          <w:sz w:val="24"/>
          <w:szCs w:val="24"/>
        </w:rPr>
        <w:t>Dear Parents or Guardians of: ___________________________________________</w:t>
      </w:r>
    </w:p>
    <w:p w:rsidR="00FA4FD5" w:rsidRPr="00FA4FD5" w:rsidRDefault="00FA4FD5">
      <w:pPr>
        <w:rPr>
          <w:rFonts w:ascii="Times New Roman" w:hAnsi="Times New Roman" w:cs="Times New Roman"/>
          <w:sz w:val="24"/>
          <w:szCs w:val="24"/>
        </w:rPr>
      </w:pPr>
    </w:p>
    <w:p w:rsidR="00D91EA0" w:rsidRDefault="00FA4FD5">
      <w:pPr>
        <w:rPr>
          <w:rFonts w:ascii="Times New Roman" w:hAnsi="Times New Roman" w:cs="Times New Roman"/>
          <w:sz w:val="24"/>
          <w:szCs w:val="24"/>
        </w:rPr>
      </w:pPr>
      <w:r w:rsidRPr="00FA4FD5">
        <w:rPr>
          <w:rFonts w:ascii="Times New Roman" w:hAnsi="Times New Roman" w:cs="Times New Roman"/>
          <w:sz w:val="24"/>
          <w:szCs w:val="24"/>
        </w:rPr>
        <w:t>The State Board of Education approved an amendment to Rule 6A-6.09091, F.A.C., on November 15, 2019, to allow recently exited English language learners (ELLs) to continue to receive accommodations for the statewide assessment program. The effect of this amendment is that ELLs exited from the ESOL program within two years, and therefore in the two-year follow-up period, coded LF in state data systems, could receive accommodations on the statewide assessment program. The rule revision becomes effective in December 2019.</w:t>
      </w:r>
    </w:p>
    <w:p w:rsidR="00FA4FD5" w:rsidRDefault="00FA4FD5">
      <w:pPr>
        <w:rPr>
          <w:rFonts w:ascii="Times New Roman" w:hAnsi="Times New Roman" w:cs="Times New Roman"/>
          <w:sz w:val="24"/>
          <w:szCs w:val="24"/>
        </w:rPr>
      </w:pPr>
    </w:p>
    <w:p w:rsidR="00FA4FD5" w:rsidRPr="00C81B7B" w:rsidRDefault="00FA4FD5">
      <w:pPr>
        <w:rPr>
          <w:rFonts w:ascii="Times New Roman" w:hAnsi="Times New Roman" w:cs="Times New Roman"/>
          <w:sz w:val="24"/>
          <w:szCs w:val="24"/>
        </w:rPr>
      </w:pPr>
      <w:r>
        <w:rPr>
          <w:rFonts w:ascii="Times New Roman" w:hAnsi="Times New Roman" w:cs="Times New Roman"/>
          <w:sz w:val="24"/>
          <w:szCs w:val="24"/>
        </w:rPr>
        <w:t xml:space="preserve">Your child is eligible for </w:t>
      </w:r>
      <w:r w:rsidR="008D154F">
        <w:rPr>
          <w:rFonts w:ascii="Times New Roman" w:hAnsi="Times New Roman" w:cs="Times New Roman"/>
          <w:sz w:val="24"/>
          <w:szCs w:val="24"/>
        </w:rPr>
        <w:t>additional</w:t>
      </w:r>
      <w:r>
        <w:rPr>
          <w:rFonts w:ascii="Times New Roman" w:hAnsi="Times New Roman" w:cs="Times New Roman"/>
          <w:sz w:val="24"/>
          <w:szCs w:val="24"/>
        </w:rPr>
        <w:t xml:space="preserve"> accommodation</w:t>
      </w:r>
      <w:r w:rsidR="008D154F">
        <w:rPr>
          <w:rFonts w:ascii="Times New Roman" w:hAnsi="Times New Roman" w:cs="Times New Roman"/>
          <w:sz w:val="24"/>
          <w:szCs w:val="24"/>
        </w:rPr>
        <w:t>s. This includes but is not limited to</w:t>
      </w:r>
      <w:r>
        <w:rPr>
          <w:rFonts w:ascii="Times New Roman" w:hAnsi="Times New Roman" w:cs="Times New Roman"/>
          <w:sz w:val="24"/>
          <w:szCs w:val="24"/>
        </w:rPr>
        <w:t xml:space="preserve"> </w:t>
      </w:r>
      <w:r w:rsidRPr="00FA4FD5">
        <w:rPr>
          <w:rFonts w:ascii="Times New Roman" w:hAnsi="Times New Roman" w:cs="Times New Roman"/>
          <w:sz w:val="24"/>
          <w:szCs w:val="24"/>
        </w:rPr>
        <w:t xml:space="preserve">the opportunity to be </w:t>
      </w:r>
      <w:r>
        <w:rPr>
          <w:rFonts w:ascii="Times New Roman" w:hAnsi="Times New Roman" w:cs="Times New Roman"/>
          <w:sz w:val="24"/>
          <w:szCs w:val="24"/>
        </w:rPr>
        <w:t xml:space="preserve">pulled from the classroom and </w:t>
      </w:r>
      <w:r w:rsidRPr="00FA4FD5">
        <w:rPr>
          <w:rFonts w:ascii="Times New Roman" w:hAnsi="Times New Roman" w:cs="Times New Roman"/>
          <w:sz w:val="24"/>
          <w:szCs w:val="24"/>
        </w:rPr>
        <w:t xml:space="preserve">tested in a separate room with the English for Speakers of Other Languages (ESOL) </w:t>
      </w:r>
      <w:r>
        <w:rPr>
          <w:rFonts w:ascii="Times New Roman" w:hAnsi="Times New Roman" w:cs="Times New Roman"/>
          <w:sz w:val="24"/>
          <w:szCs w:val="24"/>
        </w:rPr>
        <w:t>students.</w:t>
      </w:r>
      <w:r w:rsidRPr="00FA4FD5">
        <w:rPr>
          <w:rFonts w:ascii="Times New Roman" w:hAnsi="Times New Roman" w:cs="Times New Roman"/>
          <w:sz w:val="24"/>
          <w:szCs w:val="24"/>
        </w:rPr>
        <w:t xml:space="preserve"> </w:t>
      </w:r>
      <w:r>
        <w:rPr>
          <w:rFonts w:ascii="Times New Roman" w:hAnsi="Times New Roman" w:cs="Times New Roman"/>
          <w:sz w:val="24"/>
          <w:szCs w:val="24"/>
        </w:rPr>
        <w:t xml:space="preserve">Please let me know your </w:t>
      </w:r>
      <w:r w:rsidRPr="00FA4FD5">
        <w:rPr>
          <w:rFonts w:ascii="Times New Roman" w:hAnsi="Times New Roman" w:cs="Times New Roman"/>
          <w:sz w:val="24"/>
          <w:szCs w:val="24"/>
        </w:rPr>
        <w:t>preference regarding this method of test administration</w:t>
      </w:r>
      <w:r>
        <w:rPr>
          <w:rFonts w:ascii="Times New Roman" w:hAnsi="Times New Roman" w:cs="Times New Roman"/>
          <w:sz w:val="24"/>
          <w:szCs w:val="24"/>
        </w:rPr>
        <w:t xml:space="preserve"> for your child. I can be reached at</w:t>
      </w:r>
      <w:r w:rsidR="00C81B7B">
        <w:rPr>
          <w:rFonts w:ascii="Times New Roman" w:hAnsi="Times New Roman" w:cs="Times New Roman"/>
          <w:sz w:val="24"/>
          <w:szCs w:val="24"/>
        </w:rPr>
        <w:t xml:space="preserve"> </w:t>
      </w:r>
      <w:r w:rsidR="00C81B7B" w:rsidRPr="00C81B7B">
        <w:rPr>
          <w:rFonts w:ascii="Times New Roman" w:hAnsi="Times New Roman" w:cs="Times New Roman"/>
          <w:i/>
          <w:sz w:val="24"/>
          <w:szCs w:val="24"/>
        </w:rPr>
        <w:t>(ESOL Contact E-mail)</w:t>
      </w:r>
      <w:r w:rsidRPr="00C81B7B">
        <w:rPr>
          <w:rFonts w:ascii="Times New Roman" w:hAnsi="Times New Roman" w:cs="Times New Roman"/>
          <w:i/>
          <w:sz w:val="24"/>
          <w:szCs w:val="24"/>
        </w:rPr>
        <w:t xml:space="preserve"> </w:t>
      </w:r>
      <w:r>
        <w:rPr>
          <w:rFonts w:ascii="Times New Roman" w:hAnsi="Times New Roman" w:cs="Times New Roman"/>
          <w:sz w:val="24"/>
          <w:szCs w:val="24"/>
        </w:rPr>
        <w:t>or</w:t>
      </w:r>
      <w:r w:rsidR="00C81B7B">
        <w:rPr>
          <w:rFonts w:ascii="Times New Roman" w:hAnsi="Times New Roman" w:cs="Times New Roman"/>
          <w:sz w:val="24"/>
          <w:szCs w:val="24"/>
        </w:rPr>
        <w:t xml:space="preserve"> </w:t>
      </w:r>
      <w:r w:rsidR="00C81B7B" w:rsidRPr="00C81B7B">
        <w:rPr>
          <w:rFonts w:ascii="Times New Roman" w:hAnsi="Times New Roman" w:cs="Times New Roman"/>
          <w:i/>
          <w:sz w:val="24"/>
          <w:szCs w:val="24"/>
        </w:rPr>
        <w:t>(ESOL Contact Phone Number)</w:t>
      </w:r>
      <w:r w:rsidR="00C81B7B">
        <w:rPr>
          <w:rFonts w:ascii="Times New Roman" w:hAnsi="Times New Roman" w:cs="Times New Roman"/>
          <w:sz w:val="24"/>
          <w:szCs w:val="24"/>
        </w:rPr>
        <w:t>.</w:t>
      </w:r>
    </w:p>
    <w:p w:rsidR="00FA4FD5" w:rsidRDefault="00FA4FD5">
      <w:pPr>
        <w:rPr>
          <w:rFonts w:ascii="Times New Roman" w:hAnsi="Times New Roman" w:cs="Times New Roman"/>
          <w:sz w:val="24"/>
          <w:szCs w:val="24"/>
        </w:rPr>
      </w:pPr>
      <w:r w:rsidRPr="00FA4FD5">
        <w:rPr>
          <w:rFonts w:ascii="Times New Roman" w:hAnsi="Times New Roman" w:cs="Times New Roman"/>
          <w:sz w:val="24"/>
          <w:szCs w:val="24"/>
        </w:rPr>
        <w:t xml:space="preserve"> </w:t>
      </w:r>
    </w:p>
    <w:p w:rsidR="00FA4FD5" w:rsidRPr="00FA4FD5" w:rsidRDefault="00FA4FD5">
      <w:pPr>
        <w:rPr>
          <w:rFonts w:ascii="Times New Roman" w:hAnsi="Times New Roman" w:cs="Times New Roman"/>
          <w:sz w:val="24"/>
          <w:szCs w:val="24"/>
        </w:rPr>
      </w:pPr>
      <w:r w:rsidRPr="00FA4FD5">
        <w:rPr>
          <w:rFonts w:ascii="Times New Roman" w:hAnsi="Times New Roman" w:cs="Times New Roman"/>
          <w:sz w:val="24"/>
          <w:szCs w:val="24"/>
        </w:rPr>
        <w:t>Sincerely,</w:t>
      </w:r>
    </w:p>
    <w:p w:rsidR="00FA4FD5" w:rsidRDefault="00FA4FD5" w:rsidP="00FA4FD5">
      <w:pPr>
        <w:rPr>
          <w:rFonts w:ascii="Times New Roman" w:hAnsi="Times New Roman" w:cs="Times New Roman"/>
          <w:sz w:val="24"/>
          <w:szCs w:val="24"/>
        </w:rPr>
      </w:pPr>
    </w:p>
    <w:p w:rsidR="00FA4FD5" w:rsidRPr="00C81B7B" w:rsidRDefault="00C81B7B" w:rsidP="00FA4FD5">
      <w:pPr>
        <w:rPr>
          <w:rFonts w:ascii="Times New Roman" w:hAnsi="Times New Roman" w:cs="Times New Roman"/>
          <w:i/>
          <w:sz w:val="24"/>
          <w:szCs w:val="24"/>
        </w:rPr>
      </w:pPr>
      <w:r w:rsidRPr="00C81B7B">
        <w:rPr>
          <w:rFonts w:ascii="Times New Roman" w:hAnsi="Times New Roman" w:cs="Times New Roman"/>
          <w:i/>
          <w:sz w:val="24"/>
          <w:szCs w:val="24"/>
        </w:rPr>
        <w:t>(</w:t>
      </w:r>
      <w:r w:rsidR="00FA4FD5" w:rsidRPr="00C81B7B">
        <w:rPr>
          <w:rFonts w:ascii="Times New Roman" w:hAnsi="Times New Roman" w:cs="Times New Roman"/>
          <w:i/>
          <w:sz w:val="24"/>
          <w:szCs w:val="24"/>
        </w:rPr>
        <w:t xml:space="preserve">ESOL </w:t>
      </w:r>
      <w:r w:rsidR="008D154F" w:rsidRPr="00C81B7B">
        <w:rPr>
          <w:rFonts w:ascii="Times New Roman" w:hAnsi="Times New Roman" w:cs="Times New Roman"/>
          <w:i/>
          <w:sz w:val="24"/>
          <w:szCs w:val="24"/>
        </w:rPr>
        <w:t>Contact</w:t>
      </w:r>
      <w:r w:rsidRPr="00C81B7B">
        <w:rPr>
          <w:rFonts w:ascii="Times New Roman" w:hAnsi="Times New Roman" w:cs="Times New Roman"/>
          <w:i/>
          <w:sz w:val="24"/>
          <w:szCs w:val="24"/>
        </w:rPr>
        <w:t xml:space="preserve"> Name)</w:t>
      </w:r>
    </w:p>
    <w:p w:rsidR="00C81B7B" w:rsidRPr="00FA4FD5" w:rsidRDefault="00C81B7B" w:rsidP="00FA4FD5">
      <w:pPr>
        <w:rPr>
          <w:rFonts w:ascii="Times New Roman" w:hAnsi="Times New Roman" w:cs="Times New Roman"/>
          <w:sz w:val="24"/>
          <w:szCs w:val="24"/>
        </w:rPr>
      </w:pPr>
      <w:r>
        <w:rPr>
          <w:rFonts w:ascii="Times New Roman" w:hAnsi="Times New Roman" w:cs="Times New Roman"/>
          <w:sz w:val="24"/>
          <w:szCs w:val="24"/>
        </w:rPr>
        <w:t>ESOL Contact</w:t>
      </w:r>
      <w:bookmarkStart w:id="0" w:name="_GoBack"/>
      <w:bookmarkEnd w:id="0"/>
    </w:p>
    <w:p w:rsidR="00FA4FD5" w:rsidRPr="00FA4FD5" w:rsidRDefault="00FA4FD5">
      <w:pPr>
        <w:rPr>
          <w:rFonts w:ascii="Times New Roman" w:hAnsi="Times New Roman" w:cs="Times New Roman"/>
          <w:sz w:val="24"/>
          <w:szCs w:val="24"/>
        </w:rPr>
      </w:pPr>
    </w:p>
    <w:sectPr w:rsidR="00FA4FD5" w:rsidRPr="00FA4F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FD5"/>
    <w:rsid w:val="000C672B"/>
    <w:rsid w:val="0017433A"/>
    <w:rsid w:val="008558B1"/>
    <w:rsid w:val="008D154F"/>
    <w:rsid w:val="00C05B28"/>
    <w:rsid w:val="00C81B7B"/>
    <w:rsid w:val="00D91EA0"/>
    <w:rsid w:val="00FA4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C2D86"/>
  <w15:chartTrackingRefBased/>
  <w15:docId w15:val="{7B070D2B-1655-422C-867D-5C4B0F80E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4FD5"/>
    <w:rPr>
      <w:color w:val="0563C1" w:themeColor="hyperlink"/>
      <w:u w:val="single"/>
    </w:rPr>
  </w:style>
  <w:style w:type="character" w:styleId="UnresolvedMention">
    <w:name w:val="Unresolved Mention"/>
    <w:basedOn w:val="DefaultParagraphFont"/>
    <w:uiPriority w:val="99"/>
    <w:semiHidden/>
    <w:unhideWhenUsed/>
    <w:rsid w:val="00FA4F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Marye M. Restrepo</dc:creator>
  <cp:keywords/>
  <dc:description/>
  <cp:lastModifiedBy>Stephanie M. Bustillo</cp:lastModifiedBy>
  <cp:revision>2</cp:revision>
  <cp:lastPrinted>2019-11-18T16:10:00Z</cp:lastPrinted>
  <dcterms:created xsi:type="dcterms:W3CDTF">2019-12-04T19:43:00Z</dcterms:created>
  <dcterms:modified xsi:type="dcterms:W3CDTF">2019-12-04T19:43:00Z</dcterms:modified>
</cp:coreProperties>
</file>