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7E905" w14:textId="0376A19C" w:rsidR="0099581D" w:rsidRDefault="009044E0" w:rsidP="009044E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Notable Gap Year Programs</w:t>
      </w:r>
    </w:p>
    <w:p w14:paraId="79229770" w14:textId="77777777" w:rsidR="009044E0" w:rsidRPr="009044E0" w:rsidRDefault="009044E0" w:rsidP="009044E0">
      <w:pPr>
        <w:jc w:val="center"/>
        <w:rPr>
          <w:b/>
          <w:bCs/>
          <w:sz w:val="28"/>
          <w:szCs w:val="28"/>
        </w:rPr>
      </w:pPr>
    </w:p>
    <w:p w14:paraId="1DF3817A" w14:textId="7E25F3CD" w:rsidR="00202FA0" w:rsidRDefault="009044E0">
      <w:pPr>
        <w:rPr>
          <w:b/>
          <w:bCs/>
          <w:sz w:val="28"/>
          <w:szCs w:val="28"/>
        </w:rPr>
      </w:pPr>
      <w:hyperlink r:id="rId5" w:history="1">
        <w:r w:rsidRPr="009044E0">
          <w:rPr>
            <w:rStyle w:val="Hyperlink"/>
            <w:b/>
            <w:bCs/>
            <w:sz w:val="28"/>
            <w:szCs w:val="28"/>
          </w:rPr>
          <w:t>Where There Be Dr</w:t>
        </w:r>
        <w:r w:rsidRPr="009044E0">
          <w:rPr>
            <w:rStyle w:val="Hyperlink"/>
            <w:b/>
            <w:bCs/>
            <w:sz w:val="28"/>
            <w:szCs w:val="28"/>
          </w:rPr>
          <w:t>agons</w:t>
        </w:r>
      </w:hyperlink>
    </w:p>
    <w:p w14:paraId="494FB4FC" w14:textId="4A05F269" w:rsidR="00294521" w:rsidRDefault="009B0E53" w:rsidP="0029452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9B0E53">
        <w:rPr>
          <w:sz w:val="28"/>
          <w:szCs w:val="28"/>
        </w:rPr>
        <w:t>Offers Gap year and college study abroad programs in 19 countries</w:t>
      </w:r>
    </w:p>
    <w:p w14:paraId="61318095" w14:textId="6A05FFF7" w:rsidR="009B0E53" w:rsidRDefault="009B0E53" w:rsidP="00294521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Each semester is custom made to provide cultural immersion, wilderness exploration, language study, and community engagement</w:t>
      </w:r>
    </w:p>
    <w:p w14:paraId="03399089" w14:textId="73DE2D95" w:rsidR="009B0E53" w:rsidRDefault="009B0E53" w:rsidP="00294521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Spring dates are </w:t>
      </w:r>
      <w:r w:rsidR="009044E0">
        <w:rPr>
          <w:b/>
          <w:bCs/>
          <w:sz w:val="28"/>
          <w:szCs w:val="28"/>
        </w:rPr>
        <w:t>September 15th</w:t>
      </w:r>
      <w:r w:rsidRPr="00807BDD">
        <w:rPr>
          <w:b/>
          <w:bCs/>
          <w:sz w:val="28"/>
          <w:szCs w:val="28"/>
        </w:rPr>
        <w:t>-</w:t>
      </w:r>
      <w:r w:rsidR="009044E0">
        <w:rPr>
          <w:b/>
          <w:bCs/>
          <w:sz w:val="28"/>
          <w:szCs w:val="28"/>
        </w:rPr>
        <w:t>December 6th</w:t>
      </w:r>
      <w:r>
        <w:rPr>
          <w:sz w:val="28"/>
          <w:szCs w:val="28"/>
        </w:rPr>
        <w:t>, shorter programs are available</w:t>
      </w:r>
    </w:p>
    <w:p w14:paraId="1B917863" w14:textId="1361871B" w:rsidR="009B0E53" w:rsidRPr="009B0E53" w:rsidRDefault="009B0E53" w:rsidP="00294521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Costs: $13,000 and above, financial aid available</w:t>
      </w:r>
    </w:p>
    <w:p w14:paraId="1CC1E63E" w14:textId="77777777" w:rsidR="00202FA0" w:rsidRDefault="00202FA0">
      <w:pPr>
        <w:rPr>
          <w:b/>
          <w:bCs/>
          <w:sz w:val="28"/>
          <w:szCs w:val="28"/>
        </w:rPr>
      </w:pPr>
    </w:p>
    <w:p w14:paraId="228A6682" w14:textId="7E489F7A" w:rsidR="00E34945" w:rsidRDefault="009044E0">
      <w:pPr>
        <w:rPr>
          <w:b/>
          <w:bCs/>
          <w:sz w:val="28"/>
          <w:szCs w:val="28"/>
        </w:rPr>
      </w:pPr>
      <w:hyperlink r:id="rId6" w:history="1">
        <w:r w:rsidRPr="009044E0">
          <w:rPr>
            <w:rStyle w:val="Hyperlink"/>
            <w:b/>
            <w:bCs/>
            <w:sz w:val="28"/>
            <w:szCs w:val="28"/>
          </w:rPr>
          <w:t>Carpe Diem Education</w:t>
        </w:r>
      </w:hyperlink>
    </w:p>
    <w:p w14:paraId="718BB6DC" w14:textId="463021A9" w:rsidR="00171D4D" w:rsidRDefault="00171D4D" w:rsidP="00171D4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3-month semesters abroad, that include community engagement, service learning, outdoor adventures, language studies, and college credits</w:t>
      </w:r>
    </w:p>
    <w:p w14:paraId="3095A6D1" w14:textId="57E16F13" w:rsidR="00171D4D" w:rsidRDefault="00171D4D" w:rsidP="00171D4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Program tuitions cover</w:t>
      </w:r>
      <w:r w:rsidR="00202FA0">
        <w:rPr>
          <w:sz w:val="28"/>
          <w:szCs w:val="28"/>
        </w:rPr>
        <w:t xml:space="preserve"> food, accommodations, scheduled activities, and travel insurance for duration of trip</w:t>
      </w:r>
    </w:p>
    <w:p w14:paraId="1050CB85" w14:textId="7AF3B8E2" w:rsidR="00202FA0" w:rsidRDefault="009044E0" w:rsidP="00171D4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Fall</w:t>
      </w:r>
      <w:r w:rsidR="00202FA0">
        <w:rPr>
          <w:sz w:val="28"/>
          <w:szCs w:val="28"/>
        </w:rPr>
        <w:t xml:space="preserve"> Semester is from </w:t>
      </w:r>
      <w:r>
        <w:rPr>
          <w:b/>
          <w:bCs/>
          <w:sz w:val="28"/>
          <w:szCs w:val="28"/>
        </w:rPr>
        <w:t>September 9</w:t>
      </w:r>
      <w:r w:rsidR="00202FA0" w:rsidRPr="00807BDD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>December 2</w:t>
      </w:r>
      <w:r w:rsidRPr="009044E0">
        <w:rPr>
          <w:b/>
          <w:bCs/>
          <w:sz w:val="28"/>
          <w:szCs w:val="28"/>
          <w:vertAlign w:val="superscript"/>
        </w:rPr>
        <w:t>nd</w:t>
      </w:r>
      <w:r w:rsidR="00202FA0" w:rsidRPr="00807BDD">
        <w:rPr>
          <w:b/>
          <w:bCs/>
          <w:sz w:val="28"/>
          <w:szCs w:val="28"/>
        </w:rPr>
        <w:t>, 2020</w:t>
      </w:r>
    </w:p>
    <w:p w14:paraId="2DA91CAD" w14:textId="58D699BB" w:rsidR="00202FA0" w:rsidRDefault="00202FA0" w:rsidP="00171D4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Costs: $11,900-$14,700</w:t>
      </w:r>
      <w:r w:rsidR="00E472AF">
        <w:rPr>
          <w:sz w:val="28"/>
          <w:szCs w:val="28"/>
        </w:rPr>
        <w:t>, scholarships available</w:t>
      </w:r>
    </w:p>
    <w:p w14:paraId="2C0D14AA" w14:textId="18F3735C" w:rsidR="00202FA0" w:rsidRDefault="00202FA0" w:rsidP="00171D4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Applications are accepted through December </w:t>
      </w:r>
    </w:p>
    <w:p w14:paraId="7B1597CD" w14:textId="4E9D55A8" w:rsidR="00202FA0" w:rsidRDefault="00C67117" w:rsidP="00202FA0">
      <w:pPr>
        <w:rPr>
          <w:sz w:val="28"/>
          <w:szCs w:val="28"/>
        </w:rPr>
      </w:pPr>
      <w:r w:rsidRPr="00171D4D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345FE0E" wp14:editId="1E63FFAA">
            <wp:simplePos x="0" y="0"/>
            <wp:positionH relativeFrom="column">
              <wp:posOffset>-675640</wp:posOffset>
            </wp:positionH>
            <wp:positionV relativeFrom="paragraph">
              <wp:posOffset>127331</wp:posOffset>
            </wp:positionV>
            <wp:extent cx="7244931" cy="4600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931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CA3E8" w14:textId="4B78D44C" w:rsidR="00202FA0" w:rsidRDefault="00202FA0" w:rsidP="00202FA0">
      <w:pPr>
        <w:rPr>
          <w:sz w:val="28"/>
          <w:szCs w:val="28"/>
        </w:rPr>
      </w:pPr>
    </w:p>
    <w:p w14:paraId="7575395A" w14:textId="2D26386B" w:rsidR="00202FA0" w:rsidRDefault="00202FA0" w:rsidP="00202FA0">
      <w:pPr>
        <w:rPr>
          <w:sz w:val="28"/>
          <w:szCs w:val="28"/>
        </w:rPr>
      </w:pPr>
    </w:p>
    <w:p w14:paraId="2E4F2B20" w14:textId="2E3644B1" w:rsidR="00202FA0" w:rsidRDefault="00202FA0" w:rsidP="00202FA0">
      <w:pPr>
        <w:rPr>
          <w:sz w:val="28"/>
          <w:szCs w:val="28"/>
        </w:rPr>
      </w:pPr>
    </w:p>
    <w:p w14:paraId="72F5FA83" w14:textId="619866FA" w:rsidR="00202FA0" w:rsidRDefault="00202FA0" w:rsidP="00202FA0">
      <w:pPr>
        <w:rPr>
          <w:sz w:val="28"/>
          <w:szCs w:val="28"/>
        </w:rPr>
      </w:pPr>
    </w:p>
    <w:p w14:paraId="2EB37A89" w14:textId="36709AF5" w:rsidR="00202FA0" w:rsidRDefault="00202FA0" w:rsidP="00202FA0">
      <w:pPr>
        <w:rPr>
          <w:sz w:val="28"/>
          <w:szCs w:val="28"/>
        </w:rPr>
      </w:pPr>
    </w:p>
    <w:p w14:paraId="18F583E5" w14:textId="1DD1A855" w:rsidR="00202FA0" w:rsidRDefault="00202FA0" w:rsidP="00202FA0">
      <w:pPr>
        <w:rPr>
          <w:sz w:val="28"/>
          <w:szCs w:val="28"/>
        </w:rPr>
      </w:pPr>
    </w:p>
    <w:p w14:paraId="0F338AF1" w14:textId="4765ECA8" w:rsidR="00202FA0" w:rsidRDefault="00202FA0" w:rsidP="00202FA0">
      <w:pPr>
        <w:rPr>
          <w:sz w:val="28"/>
          <w:szCs w:val="28"/>
        </w:rPr>
      </w:pPr>
    </w:p>
    <w:p w14:paraId="2C34D036" w14:textId="01245FAB" w:rsidR="00202FA0" w:rsidRDefault="00202FA0" w:rsidP="00202FA0">
      <w:pPr>
        <w:rPr>
          <w:sz w:val="28"/>
          <w:szCs w:val="28"/>
        </w:rPr>
      </w:pPr>
    </w:p>
    <w:p w14:paraId="6B76D180" w14:textId="4850060D" w:rsidR="00202FA0" w:rsidRDefault="00202FA0" w:rsidP="00202FA0">
      <w:pPr>
        <w:rPr>
          <w:sz w:val="28"/>
          <w:szCs w:val="28"/>
        </w:rPr>
      </w:pPr>
    </w:p>
    <w:p w14:paraId="4104EAFA" w14:textId="74B752E2" w:rsidR="00202FA0" w:rsidRDefault="00202FA0" w:rsidP="00202FA0">
      <w:pPr>
        <w:rPr>
          <w:sz w:val="28"/>
          <w:szCs w:val="28"/>
        </w:rPr>
      </w:pPr>
    </w:p>
    <w:p w14:paraId="37F38EAE" w14:textId="15B57651" w:rsidR="00202FA0" w:rsidRDefault="00202FA0" w:rsidP="00202FA0">
      <w:pPr>
        <w:rPr>
          <w:sz w:val="28"/>
          <w:szCs w:val="28"/>
        </w:rPr>
      </w:pPr>
    </w:p>
    <w:p w14:paraId="6D88B161" w14:textId="3009B9AB" w:rsidR="00202FA0" w:rsidRDefault="00202FA0" w:rsidP="00202FA0">
      <w:pPr>
        <w:rPr>
          <w:sz w:val="28"/>
          <w:szCs w:val="28"/>
        </w:rPr>
      </w:pPr>
    </w:p>
    <w:p w14:paraId="0024B077" w14:textId="1A926275" w:rsidR="00202FA0" w:rsidRDefault="00202FA0" w:rsidP="00202FA0">
      <w:pPr>
        <w:rPr>
          <w:sz w:val="28"/>
          <w:szCs w:val="28"/>
        </w:rPr>
      </w:pPr>
    </w:p>
    <w:p w14:paraId="7CD7CFD5" w14:textId="7E4D28D3" w:rsidR="00202FA0" w:rsidRDefault="00202FA0" w:rsidP="00202FA0">
      <w:pPr>
        <w:rPr>
          <w:sz w:val="28"/>
          <w:szCs w:val="28"/>
        </w:rPr>
      </w:pPr>
    </w:p>
    <w:p w14:paraId="71242235" w14:textId="12413954" w:rsidR="00202FA0" w:rsidRDefault="00202FA0" w:rsidP="00202FA0">
      <w:pPr>
        <w:rPr>
          <w:sz w:val="28"/>
          <w:szCs w:val="28"/>
        </w:rPr>
      </w:pPr>
    </w:p>
    <w:p w14:paraId="6B40F88C" w14:textId="368BF311" w:rsidR="00202FA0" w:rsidRDefault="00202FA0" w:rsidP="00202FA0">
      <w:pPr>
        <w:rPr>
          <w:sz w:val="28"/>
          <w:szCs w:val="28"/>
        </w:rPr>
      </w:pPr>
    </w:p>
    <w:p w14:paraId="31F8B5B5" w14:textId="2D5FB520" w:rsidR="00202FA0" w:rsidRDefault="00202FA0" w:rsidP="00202FA0">
      <w:pPr>
        <w:rPr>
          <w:sz w:val="28"/>
          <w:szCs w:val="28"/>
        </w:rPr>
      </w:pPr>
    </w:p>
    <w:p w14:paraId="4BB45455" w14:textId="60141433" w:rsidR="00202FA0" w:rsidRDefault="00202FA0" w:rsidP="00202FA0">
      <w:pPr>
        <w:rPr>
          <w:sz w:val="28"/>
          <w:szCs w:val="28"/>
        </w:rPr>
      </w:pPr>
    </w:p>
    <w:p w14:paraId="7D57C1C3" w14:textId="2AB162DB" w:rsidR="00202FA0" w:rsidRDefault="00202FA0" w:rsidP="00202FA0">
      <w:pPr>
        <w:rPr>
          <w:sz w:val="28"/>
          <w:szCs w:val="28"/>
        </w:rPr>
      </w:pPr>
    </w:p>
    <w:p w14:paraId="722A3FB3" w14:textId="59DAB58E" w:rsidR="00202FA0" w:rsidRDefault="00202FA0" w:rsidP="00202FA0">
      <w:pPr>
        <w:rPr>
          <w:sz w:val="28"/>
          <w:szCs w:val="28"/>
        </w:rPr>
      </w:pPr>
    </w:p>
    <w:p w14:paraId="3673E86C" w14:textId="17A836ED" w:rsidR="00202FA0" w:rsidRDefault="00202FA0" w:rsidP="00202FA0">
      <w:pPr>
        <w:rPr>
          <w:sz w:val="28"/>
          <w:szCs w:val="28"/>
        </w:rPr>
      </w:pPr>
    </w:p>
    <w:p w14:paraId="5E3EB9E9" w14:textId="7D774431" w:rsidR="007C0E2A" w:rsidRDefault="009044E0" w:rsidP="007C0E2A">
      <w:pPr>
        <w:pStyle w:val="ListParagraph"/>
        <w:ind w:left="0"/>
        <w:rPr>
          <w:b/>
          <w:bCs/>
          <w:sz w:val="28"/>
          <w:szCs w:val="28"/>
        </w:rPr>
      </w:pPr>
      <w:hyperlink r:id="rId8" w:history="1">
        <w:r w:rsidRPr="009044E0">
          <w:rPr>
            <w:rStyle w:val="Hyperlink"/>
            <w:b/>
            <w:bCs/>
            <w:sz w:val="28"/>
            <w:szCs w:val="28"/>
          </w:rPr>
          <w:t>Global Citizen Year</w:t>
        </w:r>
      </w:hyperlink>
    </w:p>
    <w:p w14:paraId="276F0061" w14:textId="77777777" w:rsidR="007C0E2A" w:rsidRPr="00CE15AA" w:rsidRDefault="007C0E2A" w:rsidP="007C0E2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8-month Gap year programs in Brazil, Ecuador, India, or Senegal</w:t>
      </w:r>
    </w:p>
    <w:p w14:paraId="686E4FD2" w14:textId="77777777" w:rsidR="007C0E2A" w:rsidRPr="00CE15AA" w:rsidRDefault="007C0E2A" w:rsidP="007C0E2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Experience fields in environmental conversation, public health, education, agriculture, or social enterprise</w:t>
      </w:r>
    </w:p>
    <w:p w14:paraId="6AF9092C" w14:textId="77777777" w:rsidR="007C0E2A" w:rsidRPr="00CE15AA" w:rsidRDefault="007C0E2A" w:rsidP="007C0E2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Deadlines: </w:t>
      </w:r>
      <w:r w:rsidRPr="00807BDD">
        <w:rPr>
          <w:b/>
          <w:bCs/>
          <w:sz w:val="28"/>
          <w:szCs w:val="28"/>
        </w:rPr>
        <w:t>November 5</w:t>
      </w:r>
      <w:r w:rsidRPr="00807BDD">
        <w:rPr>
          <w:b/>
          <w:bCs/>
          <w:sz w:val="28"/>
          <w:szCs w:val="28"/>
          <w:vertAlign w:val="superscript"/>
        </w:rPr>
        <w:t>th</w:t>
      </w:r>
      <w:r w:rsidRPr="00807BDD">
        <w:rPr>
          <w:b/>
          <w:bCs/>
          <w:sz w:val="28"/>
          <w:szCs w:val="28"/>
        </w:rPr>
        <w:t>, February 5</w:t>
      </w:r>
      <w:r w:rsidRPr="00807BDD">
        <w:rPr>
          <w:b/>
          <w:bCs/>
          <w:sz w:val="28"/>
          <w:szCs w:val="28"/>
          <w:vertAlign w:val="superscript"/>
        </w:rPr>
        <w:t>th</w:t>
      </w:r>
      <w:r w:rsidRPr="00807BDD">
        <w:rPr>
          <w:b/>
          <w:bCs/>
          <w:sz w:val="28"/>
          <w:szCs w:val="28"/>
        </w:rPr>
        <w:t>, April 1</w:t>
      </w:r>
      <w:r w:rsidRPr="00807BDD">
        <w:rPr>
          <w:b/>
          <w:bCs/>
          <w:sz w:val="28"/>
          <w:szCs w:val="28"/>
          <w:vertAlign w:val="superscript"/>
        </w:rPr>
        <w:t>st</w:t>
      </w:r>
      <w:r w:rsidRPr="00807BDD">
        <w:rPr>
          <w:b/>
          <w:bCs/>
          <w:sz w:val="28"/>
          <w:szCs w:val="28"/>
        </w:rPr>
        <w:t>, May 15</w:t>
      </w:r>
      <w:r w:rsidRPr="00807BDD">
        <w:rPr>
          <w:b/>
          <w:bCs/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6EE1CDAD" w14:textId="56F0778B" w:rsidR="007C0E2A" w:rsidRPr="007C0E2A" w:rsidRDefault="007C0E2A" w:rsidP="007C0E2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Tuition: $32,500, financial aid and scholarships available</w:t>
      </w:r>
    </w:p>
    <w:p w14:paraId="5FEDB170" w14:textId="77777777" w:rsidR="007C0E2A" w:rsidRDefault="007C0E2A" w:rsidP="009436C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AAA41B9" w14:textId="2CF92BE0" w:rsidR="00852B72" w:rsidRDefault="00041B42" w:rsidP="009436C7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hyperlink r:id="rId9" w:history="1">
        <w:r w:rsidRPr="00041B42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United Planet</w:t>
        </w:r>
      </w:hyperlink>
    </w:p>
    <w:p w14:paraId="794B5D85" w14:textId="75D23123" w:rsidR="00852B72" w:rsidRDefault="009436C7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Volunteer abroad from 1-52 weeks</w:t>
      </w:r>
    </w:p>
    <w:p w14:paraId="1BB3F7D7" w14:textId="1A9C63A2" w:rsidR="00E472AF" w:rsidRDefault="00E472AF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Opportunities in Africa, Asia, Europe, Latin America, and the Pacific</w:t>
      </w:r>
    </w:p>
    <w:p w14:paraId="7CA6F8AB" w14:textId="05F49DFF" w:rsidR="00E472AF" w:rsidRDefault="00E472AF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Choose from 3 “Quests” Culture &amp; Education, Environmental Sustainability, and Global Health</w:t>
      </w:r>
    </w:p>
    <w:p w14:paraId="145DFCEE" w14:textId="68A16392" w:rsidR="00E472AF" w:rsidRDefault="00E472AF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Costs: varies from location and length of stay</w:t>
      </w:r>
    </w:p>
    <w:p w14:paraId="117532D0" w14:textId="1275BCE5" w:rsidR="00E472AF" w:rsidRDefault="00E472AF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Program fees cover accommodations, meals, safety, medical insurance, volunteer placement, cultural activities/excursions, and language classes</w:t>
      </w:r>
    </w:p>
    <w:p w14:paraId="49DC6366" w14:textId="3B5F0B6E" w:rsidR="00E472AF" w:rsidRPr="00852B72" w:rsidRDefault="00E472AF" w:rsidP="00CE15A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Application due dates based on location, quest, and length of stay</w:t>
      </w:r>
    </w:p>
    <w:p w14:paraId="35DF5D5D" w14:textId="77777777" w:rsidR="009B0E53" w:rsidRDefault="009B0E53" w:rsidP="00202FA0">
      <w:pPr>
        <w:rPr>
          <w:sz w:val="28"/>
          <w:szCs w:val="28"/>
        </w:rPr>
      </w:pPr>
    </w:p>
    <w:p w14:paraId="1DD0E561" w14:textId="5F42EDFF" w:rsidR="00294521" w:rsidRDefault="00041B42" w:rsidP="009B0E53">
      <w:pPr>
        <w:rPr>
          <w:b/>
          <w:bCs/>
          <w:sz w:val="28"/>
          <w:szCs w:val="28"/>
        </w:rPr>
      </w:pPr>
      <w:hyperlink r:id="rId10" w:history="1">
        <w:r w:rsidRPr="00041B42">
          <w:rPr>
            <w:rStyle w:val="Hyperlink"/>
            <w:b/>
            <w:bCs/>
            <w:sz w:val="28"/>
            <w:szCs w:val="28"/>
          </w:rPr>
          <w:t>i to i</w:t>
        </w:r>
      </w:hyperlink>
    </w:p>
    <w:p w14:paraId="1FA3C6FC" w14:textId="7382864F" w:rsidR="00294521" w:rsidRPr="00294521" w:rsidRDefault="00294521" w:rsidP="00CE15A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>Teach English Abroad via an 8-week course</w:t>
      </w:r>
    </w:p>
    <w:p w14:paraId="703B5065" w14:textId="074C237B" w:rsidR="009B0E53" w:rsidRPr="0099581D" w:rsidRDefault="00294521" w:rsidP="00CE15AA">
      <w:pPr>
        <w:pStyle w:val="ListParagraph"/>
        <w:numPr>
          <w:ilvl w:val="0"/>
          <w:numId w:val="3"/>
        </w:num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After course completion, jobs and paid internships can be sought via the company </w:t>
      </w:r>
    </w:p>
    <w:p w14:paraId="0EF9E141" w14:textId="77777777" w:rsidR="0099581D" w:rsidRDefault="0099581D" w:rsidP="0099581D">
      <w:pPr>
        <w:pStyle w:val="ListParagraph"/>
        <w:rPr>
          <w:b/>
          <w:bCs/>
          <w:sz w:val="28"/>
          <w:szCs w:val="28"/>
        </w:rPr>
      </w:pPr>
    </w:p>
    <w:p w14:paraId="29BD7483" w14:textId="7CB3EFCC" w:rsidR="0099581D" w:rsidRDefault="00041B42" w:rsidP="0099581D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hyperlink r:id="rId11" w:history="1">
        <w:r w:rsidRPr="00041B42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Winterline</w:t>
        </w:r>
      </w:hyperlink>
      <w:bookmarkStart w:id="0" w:name="_GoBack"/>
      <w:bookmarkEnd w:id="0"/>
    </w:p>
    <w:p w14:paraId="642B85CD" w14:textId="77777777" w:rsidR="0099581D" w:rsidRPr="00290723" w:rsidRDefault="0099581D" w:rsidP="0099581D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90723">
        <w:rPr>
          <w:rFonts w:asciiTheme="minorHAnsi" w:hAnsiTheme="minorHAnsi" w:cstheme="minorHAnsi"/>
          <w:sz w:val="28"/>
          <w:szCs w:val="28"/>
        </w:rPr>
        <w:t>9</w:t>
      </w:r>
      <w:r>
        <w:rPr>
          <w:rFonts w:asciiTheme="minorHAnsi" w:hAnsiTheme="minorHAnsi" w:cstheme="minorHAnsi"/>
          <w:sz w:val="28"/>
          <w:szCs w:val="28"/>
        </w:rPr>
        <w:t>-</w:t>
      </w:r>
      <w:r w:rsidRPr="00290723">
        <w:rPr>
          <w:rFonts w:asciiTheme="minorHAnsi" w:hAnsiTheme="minorHAnsi" w:cstheme="minorHAnsi"/>
          <w:sz w:val="28"/>
          <w:szCs w:val="28"/>
        </w:rPr>
        <w:t>month skills-based gap year program, ta</w:t>
      </w:r>
      <w:r>
        <w:rPr>
          <w:rFonts w:asciiTheme="minorHAnsi" w:hAnsiTheme="minorHAnsi" w:cstheme="minorHAnsi"/>
          <w:sz w:val="28"/>
          <w:szCs w:val="28"/>
        </w:rPr>
        <w:t>kes you across 10 countries, in squads of 22 students</w:t>
      </w:r>
    </w:p>
    <w:p w14:paraId="74B8FCDC" w14:textId="77777777" w:rsidR="0099581D" w:rsidRDefault="0099581D" w:rsidP="0099581D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90723">
        <w:rPr>
          <w:rFonts w:asciiTheme="minorHAnsi" w:hAnsiTheme="minorHAnsi" w:cstheme="minorHAnsi"/>
          <w:sz w:val="28"/>
          <w:szCs w:val="28"/>
        </w:rPr>
        <w:t>Applications are accepted year-round</w:t>
      </w:r>
    </w:p>
    <w:p w14:paraId="77C979A2" w14:textId="77777777" w:rsidR="0099581D" w:rsidRPr="0099581D" w:rsidRDefault="0099581D" w:rsidP="0099581D">
      <w:pPr>
        <w:pStyle w:val="NormalWeb"/>
        <w:numPr>
          <w:ilvl w:val="0"/>
          <w:numId w:val="5"/>
        </w:numPr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Cost: $55,000</w:t>
      </w:r>
    </w:p>
    <w:p w14:paraId="656CA480" w14:textId="23433D9A" w:rsidR="00CE15AA" w:rsidRDefault="00CE15AA" w:rsidP="00CE15AA">
      <w:pPr>
        <w:pStyle w:val="ListParagraph"/>
        <w:rPr>
          <w:b/>
          <w:bCs/>
          <w:sz w:val="28"/>
          <w:szCs w:val="28"/>
        </w:rPr>
      </w:pPr>
    </w:p>
    <w:p w14:paraId="659EFF41" w14:textId="1FB3574D" w:rsidR="0099581D" w:rsidRDefault="0099581D" w:rsidP="00CE15AA">
      <w:pPr>
        <w:pStyle w:val="ListParagraph"/>
        <w:rPr>
          <w:b/>
          <w:bCs/>
          <w:sz w:val="28"/>
          <w:szCs w:val="28"/>
        </w:rPr>
      </w:pPr>
    </w:p>
    <w:p w14:paraId="65D8E15F" w14:textId="77777777" w:rsidR="0099581D" w:rsidRPr="00CE15AA" w:rsidRDefault="0099581D" w:rsidP="00CE15AA">
      <w:pPr>
        <w:pStyle w:val="ListParagraph"/>
        <w:rPr>
          <w:b/>
          <w:bCs/>
          <w:sz w:val="28"/>
          <w:szCs w:val="28"/>
        </w:rPr>
      </w:pPr>
    </w:p>
    <w:sectPr w:rsidR="0099581D" w:rsidRPr="00CE15AA" w:rsidSect="004A0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E331F"/>
    <w:multiLevelType w:val="hybridMultilevel"/>
    <w:tmpl w:val="C076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26295"/>
    <w:multiLevelType w:val="hybridMultilevel"/>
    <w:tmpl w:val="7E1C5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BC39E9"/>
    <w:multiLevelType w:val="hybridMultilevel"/>
    <w:tmpl w:val="C262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F1C20"/>
    <w:multiLevelType w:val="hybridMultilevel"/>
    <w:tmpl w:val="D94A7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A704A6"/>
    <w:multiLevelType w:val="hybridMultilevel"/>
    <w:tmpl w:val="E3945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BB"/>
    <w:rsid w:val="00041B42"/>
    <w:rsid w:val="00171D4D"/>
    <w:rsid w:val="00173BBB"/>
    <w:rsid w:val="00202FA0"/>
    <w:rsid w:val="00290723"/>
    <w:rsid w:val="00294521"/>
    <w:rsid w:val="004A0030"/>
    <w:rsid w:val="0065275C"/>
    <w:rsid w:val="0069074B"/>
    <w:rsid w:val="007C0E2A"/>
    <w:rsid w:val="00807BDD"/>
    <w:rsid w:val="00852B72"/>
    <w:rsid w:val="009044E0"/>
    <w:rsid w:val="009436C7"/>
    <w:rsid w:val="0099581D"/>
    <w:rsid w:val="009B0E53"/>
    <w:rsid w:val="00C67117"/>
    <w:rsid w:val="00CE15AA"/>
    <w:rsid w:val="00E34945"/>
    <w:rsid w:val="00E47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972DA"/>
  <w15:chartTrackingRefBased/>
  <w15:docId w15:val="{CF5BE742-B459-8A4D-BDB4-9BBB0AF1B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D4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52B7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58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8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44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8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4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alcitizenyear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rpediemeducation.org/" TargetMode="External"/><Relationship Id="rId11" Type="http://schemas.openxmlformats.org/officeDocument/2006/relationships/hyperlink" Target="https://www.winterline.com/" TargetMode="External"/><Relationship Id="rId5" Type="http://schemas.openxmlformats.org/officeDocument/2006/relationships/hyperlink" Target="https://www.wheretherebedragons.com/" TargetMode="External"/><Relationship Id="rId10" Type="http://schemas.openxmlformats.org/officeDocument/2006/relationships/hyperlink" Target="https://www.i-to-i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tedplane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Kerlie C Leonce</dc:creator>
  <cp:keywords/>
  <dc:description/>
  <cp:lastModifiedBy>Kerlie C. Leonce</cp:lastModifiedBy>
  <cp:revision>5</cp:revision>
  <dcterms:created xsi:type="dcterms:W3CDTF">2019-09-09T01:01:00Z</dcterms:created>
  <dcterms:modified xsi:type="dcterms:W3CDTF">2020-03-16T18:46:00Z</dcterms:modified>
</cp:coreProperties>
</file>